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81B9D9" w:rsidR="00414CD1" w:rsidRDefault="00052AA4">
      <w:pPr>
        <w:jc w:val="center"/>
        <w:rPr>
          <w:sz w:val="30"/>
          <w:szCs w:val="30"/>
          <w:u w:val="single"/>
        </w:rPr>
      </w:pPr>
      <w:r>
        <w:rPr>
          <w:sz w:val="30"/>
          <w:szCs w:val="30"/>
          <w:u w:val="single"/>
        </w:rPr>
        <w:t xml:space="preserve">An die </w:t>
      </w:r>
      <w:r w:rsidR="0076646E">
        <w:rPr>
          <w:sz w:val="30"/>
          <w:szCs w:val="30"/>
          <w:u w:val="single"/>
        </w:rPr>
        <w:t>Erstwähler*innen zur Kommunalwahl 2023</w:t>
      </w:r>
    </w:p>
    <w:p w14:paraId="00000002" w14:textId="77777777" w:rsidR="00414CD1" w:rsidRDefault="00414CD1">
      <w:pPr>
        <w:rPr>
          <w:sz w:val="34"/>
          <w:szCs w:val="34"/>
        </w:rPr>
      </w:pPr>
    </w:p>
    <w:p w14:paraId="00000003" w14:textId="3CFF7313" w:rsidR="00414CD1" w:rsidRDefault="000B4BB8">
      <w:pPr>
        <w:shd w:val="clear" w:color="auto" w:fill="FFFFFF"/>
        <w:spacing w:after="160"/>
        <w:rPr>
          <w:color w:val="333333"/>
          <w:sz w:val="24"/>
          <w:szCs w:val="24"/>
        </w:rPr>
      </w:pPr>
      <w:r>
        <w:rPr>
          <w:color w:val="333333"/>
          <w:sz w:val="24"/>
          <w:szCs w:val="24"/>
        </w:rPr>
        <w:t>Liebe Erstwählerin, lieber Erstwähler,</w:t>
      </w:r>
    </w:p>
    <w:p w14:paraId="00000004" w14:textId="77777777" w:rsidR="00414CD1" w:rsidRDefault="0076646E">
      <w:pPr>
        <w:shd w:val="clear" w:color="auto" w:fill="FFFFFF"/>
        <w:spacing w:after="160"/>
        <w:rPr>
          <w:color w:val="333333"/>
          <w:sz w:val="24"/>
          <w:szCs w:val="24"/>
        </w:rPr>
      </w:pPr>
      <w:r>
        <w:rPr>
          <w:color w:val="333333"/>
          <w:sz w:val="24"/>
          <w:szCs w:val="24"/>
        </w:rPr>
        <w:t>bei der Kommunalwahl am 14.05.2023 kannst du das erste Mal in deinem Leben wählen.</w:t>
      </w:r>
    </w:p>
    <w:p w14:paraId="00000005" w14:textId="2F9AC7DB" w:rsidR="00414CD1" w:rsidRDefault="0076646E">
      <w:pPr>
        <w:shd w:val="clear" w:color="auto" w:fill="FFFFFF"/>
        <w:spacing w:after="160"/>
        <w:rPr>
          <w:color w:val="333333"/>
          <w:sz w:val="24"/>
          <w:szCs w:val="24"/>
        </w:rPr>
      </w:pPr>
      <w:r>
        <w:rPr>
          <w:color w:val="333333"/>
          <w:sz w:val="24"/>
          <w:szCs w:val="24"/>
        </w:rPr>
        <w:t xml:space="preserve">Du kannst mitentscheiden, wer bei uns in </w:t>
      </w:r>
      <w:r w:rsidR="00656040">
        <w:rPr>
          <w:color w:val="333333"/>
          <w:sz w:val="24"/>
          <w:szCs w:val="24"/>
        </w:rPr>
        <w:t>Heikendorf</w:t>
      </w:r>
      <w:r>
        <w:rPr>
          <w:color w:val="333333"/>
          <w:sz w:val="24"/>
          <w:szCs w:val="24"/>
        </w:rPr>
        <w:t xml:space="preserve"> in den nächsten fünf Jahren die Weichen stellt. Wir als SPD möchten für frischen Wind in </w:t>
      </w:r>
      <w:r w:rsidR="00656040">
        <w:rPr>
          <w:color w:val="333333"/>
          <w:sz w:val="24"/>
          <w:szCs w:val="24"/>
        </w:rPr>
        <w:t>Heikendorf</w:t>
      </w:r>
      <w:r>
        <w:rPr>
          <w:color w:val="333333"/>
          <w:sz w:val="24"/>
          <w:szCs w:val="24"/>
        </w:rPr>
        <w:t xml:space="preserve"> sorgen.</w:t>
      </w:r>
    </w:p>
    <w:p w14:paraId="00000006" w14:textId="77777777" w:rsidR="00414CD1" w:rsidRDefault="0076646E">
      <w:pPr>
        <w:shd w:val="clear" w:color="auto" w:fill="FFFFFF"/>
        <w:spacing w:after="160"/>
        <w:rPr>
          <w:color w:val="333333"/>
          <w:sz w:val="24"/>
          <w:szCs w:val="24"/>
        </w:rPr>
      </w:pPr>
      <w:r>
        <w:rPr>
          <w:color w:val="333333"/>
          <w:sz w:val="24"/>
          <w:szCs w:val="24"/>
        </w:rPr>
        <w:t>Deine Stimme hat dabei genau so viel Gewicht, wie die deiner Eltern, deiner Lehrerinnen und Lehrer, deiner Chefin oder deines Chefs.</w:t>
      </w:r>
    </w:p>
    <w:p w14:paraId="00000007" w14:textId="77777777" w:rsidR="00414CD1" w:rsidRDefault="0076646E">
      <w:pPr>
        <w:shd w:val="clear" w:color="auto" w:fill="FFFFFF"/>
        <w:spacing w:after="160"/>
        <w:rPr>
          <w:color w:val="333333"/>
          <w:sz w:val="24"/>
          <w:szCs w:val="24"/>
        </w:rPr>
      </w:pPr>
      <w:r>
        <w:rPr>
          <w:color w:val="333333"/>
          <w:sz w:val="24"/>
          <w:szCs w:val="24"/>
        </w:rPr>
        <w:t>Schleswig-Holstein ist eines von fünf Bundesländern, in denen junge Menschen bei Kommunalwahlen bereits mit 16 Jahren wählen dürfen. Das ist eine große Chance!</w:t>
      </w:r>
    </w:p>
    <w:p w14:paraId="00000008" w14:textId="12A6F2A1" w:rsidR="00414CD1" w:rsidRDefault="0076646E">
      <w:pPr>
        <w:shd w:val="clear" w:color="auto" w:fill="FFFFFF"/>
        <w:spacing w:after="160"/>
        <w:rPr>
          <w:color w:val="333333"/>
          <w:sz w:val="24"/>
          <w:szCs w:val="24"/>
        </w:rPr>
      </w:pPr>
      <w:r>
        <w:rPr>
          <w:color w:val="333333"/>
          <w:sz w:val="24"/>
          <w:szCs w:val="24"/>
        </w:rPr>
        <w:t xml:space="preserve">Erfahrungsgemäß gehen immer mehr ältere Menschen als jüngere Menschen wählen. Das finden wir schade, </w:t>
      </w:r>
      <w:r w:rsidR="004F5DBD">
        <w:rPr>
          <w:color w:val="333333"/>
          <w:sz w:val="24"/>
          <w:szCs w:val="24"/>
        </w:rPr>
        <w:t>weil es ja eure Zukunft auch im Ort betrifft</w:t>
      </w:r>
      <w:r w:rsidR="00FA04C4">
        <w:rPr>
          <w:color w:val="333333"/>
          <w:sz w:val="24"/>
          <w:szCs w:val="24"/>
        </w:rPr>
        <w:t xml:space="preserve">, </w:t>
      </w:r>
      <w:r>
        <w:rPr>
          <w:color w:val="333333"/>
          <w:sz w:val="24"/>
          <w:szCs w:val="24"/>
        </w:rPr>
        <w:t xml:space="preserve">denn am Ende sind es ja </w:t>
      </w:r>
      <w:r w:rsidR="00575DD9">
        <w:rPr>
          <w:color w:val="333333"/>
          <w:sz w:val="24"/>
          <w:szCs w:val="24"/>
        </w:rPr>
        <w:t>auch ihr</w:t>
      </w:r>
      <w:r>
        <w:rPr>
          <w:color w:val="333333"/>
          <w:sz w:val="24"/>
          <w:szCs w:val="24"/>
        </w:rPr>
        <w:t xml:space="preserve">, für die wir </w:t>
      </w:r>
      <w:r w:rsidR="004E65B0">
        <w:rPr>
          <w:color w:val="333333"/>
          <w:sz w:val="24"/>
          <w:szCs w:val="24"/>
        </w:rPr>
        <w:t xml:space="preserve">u.a. </w:t>
      </w:r>
      <w:r w:rsidR="00FA04C4">
        <w:rPr>
          <w:color w:val="333333"/>
          <w:sz w:val="24"/>
          <w:szCs w:val="24"/>
        </w:rPr>
        <w:t xml:space="preserve">auch </w:t>
      </w:r>
      <w:r>
        <w:rPr>
          <w:color w:val="333333"/>
          <w:sz w:val="24"/>
          <w:szCs w:val="24"/>
        </w:rPr>
        <w:t>die Zukunft gestalten wollen.</w:t>
      </w:r>
    </w:p>
    <w:p w14:paraId="00000009" w14:textId="77777777" w:rsidR="00414CD1" w:rsidRDefault="0076646E">
      <w:pPr>
        <w:shd w:val="clear" w:color="auto" w:fill="FFFFFF"/>
        <w:spacing w:after="160"/>
        <w:rPr>
          <w:color w:val="333333"/>
          <w:sz w:val="24"/>
          <w:szCs w:val="24"/>
        </w:rPr>
      </w:pPr>
      <w:r>
        <w:rPr>
          <w:color w:val="333333"/>
          <w:sz w:val="24"/>
          <w:szCs w:val="24"/>
        </w:rPr>
        <w:t>Die Arbeit in Jugendforen und Jugendparlamenten, aber auch in Vereinen und Verbänden zeigt: Junge Menschen haben eine Meinung, sie sind engagiert und können viel bewegen. Sie haben Wünsche, Bedürfnisse, Interessen und natürlich auch Rechte. Und es gibt viele Themen, für die es sich lohnt, zu streiten:</w:t>
      </w:r>
    </w:p>
    <w:p w14:paraId="0000000A" w14:textId="77777777" w:rsidR="00414CD1" w:rsidRDefault="0076646E">
      <w:pPr>
        <w:numPr>
          <w:ilvl w:val="0"/>
          <w:numId w:val="1"/>
        </w:numPr>
        <w:shd w:val="clear" w:color="auto" w:fill="FFFFFF"/>
      </w:pPr>
      <w:r>
        <w:rPr>
          <w:color w:val="333333"/>
          <w:sz w:val="24"/>
          <w:szCs w:val="24"/>
        </w:rPr>
        <w:t>für Chancengerechtigkeit in Schule und Ausbildung</w:t>
      </w:r>
    </w:p>
    <w:p w14:paraId="0000000B" w14:textId="77777777" w:rsidR="00414CD1" w:rsidRDefault="0076646E">
      <w:pPr>
        <w:numPr>
          <w:ilvl w:val="0"/>
          <w:numId w:val="1"/>
        </w:numPr>
        <w:shd w:val="clear" w:color="auto" w:fill="FFFFFF"/>
      </w:pPr>
      <w:r>
        <w:rPr>
          <w:color w:val="333333"/>
          <w:sz w:val="24"/>
          <w:szCs w:val="24"/>
        </w:rPr>
        <w:t>für eine gerechte Politik für Kinder, Jugendliche und Familien</w:t>
      </w:r>
    </w:p>
    <w:p w14:paraId="0000000C" w14:textId="77777777" w:rsidR="00414CD1" w:rsidRDefault="0076646E">
      <w:pPr>
        <w:numPr>
          <w:ilvl w:val="0"/>
          <w:numId w:val="1"/>
        </w:numPr>
        <w:shd w:val="clear" w:color="auto" w:fill="FFFFFF"/>
      </w:pPr>
      <w:r>
        <w:rPr>
          <w:color w:val="333333"/>
          <w:sz w:val="24"/>
          <w:szCs w:val="24"/>
        </w:rPr>
        <w:t xml:space="preserve">für eine attraktive Ortsgestaltung für alle </w:t>
      </w:r>
    </w:p>
    <w:p w14:paraId="0000000D" w14:textId="77777777" w:rsidR="00414CD1" w:rsidRDefault="0076646E">
      <w:pPr>
        <w:numPr>
          <w:ilvl w:val="0"/>
          <w:numId w:val="1"/>
        </w:numPr>
        <w:shd w:val="clear" w:color="auto" w:fill="FFFFFF"/>
        <w:spacing w:after="160"/>
      </w:pPr>
      <w:r>
        <w:rPr>
          <w:color w:val="333333"/>
          <w:sz w:val="24"/>
          <w:szCs w:val="24"/>
        </w:rPr>
        <w:t>für eine innovative und nachhaltige Umwelt-, Energie und Klimapolitik</w:t>
      </w:r>
    </w:p>
    <w:p w14:paraId="0000000E" w14:textId="151C0D29" w:rsidR="00414CD1" w:rsidRDefault="0076646E">
      <w:pPr>
        <w:shd w:val="clear" w:color="auto" w:fill="FFFFFF"/>
        <w:spacing w:after="160"/>
        <w:rPr>
          <w:color w:val="333333"/>
          <w:sz w:val="24"/>
          <w:szCs w:val="24"/>
        </w:rPr>
      </w:pPr>
      <w:r>
        <w:rPr>
          <w:color w:val="333333"/>
          <w:sz w:val="24"/>
          <w:szCs w:val="24"/>
        </w:rPr>
        <w:t xml:space="preserve">Bei uns in der SPD wird offen, fair und lebendig diskutiert - über die Politik für </w:t>
      </w:r>
      <w:r w:rsidR="00F23107">
        <w:rPr>
          <w:color w:val="333333"/>
          <w:sz w:val="24"/>
          <w:szCs w:val="24"/>
        </w:rPr>
        <w:t>Heikendorf</w:t>
      </w:r>
      <w:r>
        <w:rPr>
          <w:color w:val="333333"/>
          <w:sz w:val="24"/>
          <w:szCs w:val="24"/>
        </w:rPr>
        <w:t xml:space="preserve"> und über die Gestaltung unserer Kommunen. Wir als SPD wollen mit dir ins Gespräch kommen.</w:t>
      </w:r>
    </w:p>
    <w:p w14:paraId="0000000F" w14:textId="77777777" w:rsidR="00414CD1" w:rsidRDefault="0076646E">
      <w:pPr>
        <w:shd w:val="clear" w:color="auto" w:fill="FFFFFF"/>
        <w:spacing w:after="160"/>
        <w:rPr>
          <w:color w:val="333333"/>
          <w:sz w:val="24"/>
          <w:szCs w:val="24"/>
        </w:rPr>
      </w:pPr>
      <w:r>
        <w:rPr>
          <w:color w:val="333333"/>
          <w:sz w:val="24"/>
          <w:szCs w:val="24"/>
        </w:rPr>
        <w:t>Ruf uns an oder schreib uns gerne. Wir freuen uns!</w:t>
      </w:r>
    </w:p>
    <w:p w14:paraId="00000010" w14:textId="3B79FA77" w:rsidR="00414CD1" w:rsidRDefault="0076646E">
      <w:pPr>
        <w:shd w:val="clear" w:color="auto" w:fill="FFFFFF"/>
        <w:spacing w:after="160"/>
        <w:rPr>
          <w:color w:val="333333"/>
          <w:sz w:val="24"/>
          <w:szCs w:val="24"/>
        </w:rPr>
      </w:pPr>
      <w:r>
        <w:rPr>
          <w:color w:val="333333"/>
          <w:sz w:val="24"/>
          <w:szCs w:val="24"/>
        </w:rPr>
        <w:t xml:space="preserve">Welche Ideen hast du? Wie soll es weitergehen mit der Politik in </w:t>
      </w:r>
      <w:r w:rsidR="00F23107">
        <w:rPr>
          <w:color w:val="333333"/>
          <w:sz w:val="24"/>
          <w:szCs w:val="24"/>
        </w:rPr>
        <w:t>Heikendorf</w:t>
      </w:r>
      <w:r>
        <w:rPr>
          <w:color w:val="333333"/>
          <w:sz w:val="24"/>
          <w:szCs w:val="24"/>
        </w:rPr>
        <w:t>? Wir brauchen deine Ideen, Kreativität und Tatkraft. Zukunft gestalten beginnt vor der eigenen Haustür. Du willst etwas verändern? Dann mach den ersten Schritt:</w:t>
      </w:r>
    </w:p>
    <w:p w14:paraId="00000011" w14:textId="77777777" w:rsidR="00414CD1" w:rsidRDefault="0076646E">
      <w:pPr>
        <w:shd w:val="clear" w:color="auto" w:fill="FFFFFF"/>
        <w:spacing w:after="160"/>
        <w:rPr>
          <w:color w:val="333333"/>
          <w:sz w:val="24"/>
          <w:szCs w:val="24"/>
        </w:rPr>
      </w:pPr>
      <w:r>
        <w:rPr>
          <w:color w:val="333333"/>
          <w:sz w:val="24"/>
          <w:szCs w:val="24"/>
        </w:rPr>
        <w:t>Nutze am 14. Mai deine Stimme und geh zur Wahl!</w:t>
      </w:r>
    </w:p>
    <w:p w14:paraId="00000012" w14:textId="3C5DCD74" w:rsidR="00414CD1" w:rsidRDefault="0076646E">
      <w:pPr>
        <w:shd w:val="clear" w:color="auto" w:fill="FFFFFF"/>
        <w:spacing w:after="160"/>
        <w:rPr>
          <w:color w:val="333333"/>
          <w:sz w:val="24"/>
          <w:szCs w:val="24"/>
        </w:rPr>
      </w:pPr>
      <w:r>
        <w:rPr>
          <w:color w:val="333333"/>
          <w:sz w:val="24"/>
          <w:szCs w:val="24"/>
        </w:rPr>
        <w:t>Deine</w:t>
      </w:r>
    </w:p>
    <w:p w14:paraId="48726DA0" w14:textId="72002C11" w:rsidR="00F23107" w:rsidRDefault="00F23107">
      <w:pPr>
        <w:shd w:val="clear" w:color="auto" w:fill="FFFFFF"/>
        <w:spacing w:after="160"/>
        <w:rPr>
          <w:color w:val="333333"/>
          <w:sz w:val="24"/>
          <w:szCs w:val="24"/>
        </w:rPr>
      </w:pPr>
      <w:r>
        <w:rPr>
          <w:color w:val="333333"/>
          <w:sz w:val="24"/>
          <w:szCs w:val="24"/>
        </w:rPr>
        <w:t>SPD Heikendorf</w:t>
      </w:r>
    </w:p>
    <w:p w14:paraId="00000013" w14:textId="77777777" w:rsidR="00414CD1" w:rsidRDefault="00414CD1">
      <w:pPr>
        <w:rPr>
          <w:sz w:val="34"/>
          <w:szCs w:val="34"/>
        </w:rPr>
      </w:pPr>
    </w:p>
    <w:sectPr w:rsidR="00414C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6517B"/>
    <w:multiLevelType w:val="multilevel"/>
    <w:tmpl w:val="5D7CD41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528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D1"/>
    <w:rsid w:val="00052AA4"/>
    <w:rsid w:val="000B4BB8"/>
    <w:rsid w:val="000E1C5A"/>
    <w:rsid w:val="00414CD1"/>
    <w:rsid w:val="004E65B0"/>
    <w:rsid w:val="004F5DBD"/>
    <w:rsid w:val="00575DD9"/>
    <w:rsid w:val="00656040"/>
    <w:rsid w:val="0076646E"/>
    <w:rsid w:val="00F23107"/>
    <w:rsid w:val="00FA0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5B8B"/>
  <w15:docId w15:val="{3383A044-8A9B-416C-893C-461728B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Bornkessel, Tessa</dc:creator>
  <cp:lastModifiedBy>Ulrich Steffen</cp:lastModifiedBy>
  <cp:revision>2</cp:revision>
  <dcterms:created xsi:type="dcterms:W3CDTF">2023-01-27T10:29:00Z</dcterms:created>
  <dcterms:modified xsi:type="dcterms:W3CDTF">2023-01-27T10:29:00Z</dcterms:modified>
</cp:coreProperties>
</file>